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512" w:rsidRPr="00055319" w:rsidRDefault="009C25C7" w:rsidP="00055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AD7512" w:rsidRPr="00055319">
        <w:rPr>
          <w:rFonts w:ascii="Times New Roman" w:hAnsi="Times New Roman" w:cs="Times New Roman"/>
          <w:b/>
          <w:sz w:val="24"/>
          <w:szCs w:val="24"/>
        </w:rPr>
        <w:t xml:space="preserve"> урока математики в 6</w:t>
      </w:r>
      <w:r w:rsidR="00F100D2">
        <w:rPr>
          <w:rFonts w:ascii="Times New Roman" w:hAnsi="Times New Roman" w:cs="Times New Roman"/>
          <w:b/>
          <w:sz w:val="24"/>
          <w:szCs w:val="24"/>
        </w:rPr>
        <w:t>а</w:t>
      </w:r>
      <w:r w:rsidR="00AD7512" w:rsidRPr="00055319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</w:p>
    <w:p w:rsidR="00AD7512" w:rsidRPr="00055319" w:rsidRDefault="00AD7512" w:rsidP="00055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319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9C25C7">
        <w:rPr>
          <w:rFonts w:ascii="Times New Roman" w:hAnsi="Times New Roman" w:cs="Times New Roman"/>
          <w:b/>
          <w:sz w:val="24"/>
          <w:szCs w:val="24"/>
        </w:rPr>
        <w:t>Разные действия с десятичными дробями</w:t>
      </w:r>
      <w:r w:rsidRPr="00055319">
        <w:rPr>
          <w:rFonts w:ascii="Times New Roman" w:hAnsi="Times New Roman" w:cs="Times New Roman"/>
          <w:b/>
          <w:sz w:val="24"/>
          <w:szCs w:val="24"/>
        </w:rPr>
        <w:t>»</w:t>
      </w:r>
    </w:p>
    <w:p w:rsidR="00115DA8" w:rsidRDefault="00115DA8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055319">
        <w:rPr>
          <w:rFonts w:ascii="Times New Roman" w:hAnsi="Times New Roman" w:cs="Times New Roman"/>
          <w:sz w:val="24"/>
          <w:szCs w:val="24"/>
        </w:rPr>
        <w:t xml:space="preserve">: урок обобщения и систематизации знаний </w:t>
      </w:r>
    </w:p>
    <w:p w:rsidR="0067297D" w:rsidRPr="00055319" w:rsidRDefault="0067297D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7297D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Бубен Е.А.</w:t>
      </w:r>
    </w:p>
    <w:p w:rsidR="00115DA8" w:rsidRPr="00055319" w:rsidRDefault="00115DA8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115DA8" w:rsidRPr="00055319" w:rsidRDefault="009C25C7" w:rsidP="009C2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15DA8" w:rsidRPr="00055319">
        <w:rPr>
          <w:rFonts w:ascii="Times New Roman" w:hAnsi="Times New Roman" w:cs="Times New Roman"/>
          <w:sz w:val="24"/>
          <w:szCs w:val="24"/>
        </w:rPr>
        <w:t xml:space="preserve">- дидактическая: </w:t>
      </w:r>
      <w:proofErr w:type="gramStart"/>
      <w:r w:rsidR="00115DA8" w:rsidRPr="00055319">
        <w:rPr>
          <w:rFonts w:ascii="Times New Roman" w:hAnsi="Times New Roman" w:cs="Times New Roman"/>
          <w:sz w:val="24"/>
          <w:szCs w:val="24"/>
        </w:rPr>
        <w:t>повторение  и</w:t>
      </w:r>
      <w:proofErr w:type="gramEnd"/>
      <w:r w:rsidR="00115DA8" w:rsidRPr="00055319">
        <w:rPr>
          <w:rFonts w:ascii="Times New Roman" w:hAnsi="Times New Roman" w:cs="Times New Roman"/>
          <w:sz w:val="24"/>
          <w:szCs w:val="24"/>
        </w:rPr>
        <w:t xml:space="preserve"> закрепление  изученного  материала;</w:t>
      </w:r>
    </w:p>
    <w:p w:rsidR="00115DA8" w:rsidRPr="00055319" w:rsidRDefault="00115DA8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sz w:val="24"/>
          <w:szCs w:val="24"/>
        </w:rPr>
        <w:t xml:space="preserve">        -развивающая: развитие умения логически мыслить.</w:t>
      </w:r>
    </w:p>
    <w:p w:rsidR="00115DA8" w:rsidRPr="00055319" w:rsidRDefault="00115DA8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gramStart"/>
      <w:r w:rsidRPr="00055319">
        <w:rPr>
          <w:rFonts w:ascii="Times New Roman" w:hAnsi="Times New Roman" w:cs="Times New Roman"/>
          <w:sz w:val="24"/>
          <w:szCs w:val="24"/>
        </w:rPr>
        <w:t>воспитательная:  повышение</w:t>
      </w:r>
      <w:proofErr w:type="gramEnd"/>
      <w:r w:rsidRPr="00055319">
        <w:rPr>
          <w:rFonts w:ascii="Times New Roman" w:hAnsi="Times New Roman" w:cs="Times New Roman"/>
          <w:sz w:val="24"/>
          <w:szCs w:val="24"/>
        </w:rPr>
        <w:t xml:space="preserve"> культуры математической речи</w:t>
      </w:r>
    </w:p>
    <w:p w:rsidR="00115DA8" w:rsidRPr="00055319" w:rsidRDefault="00115DA8" w:rsidP="0005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055319">
        <w:rPr>
          <w:rFonts w:ascii="Times New Roman" w:hAnsi="Times New Roman" w:cs="Times New Roman"/>
          <w:sz w:val="24"/>
          <w:szCs w:val="24"/>
        </w:rPr>
        <w:t>:</w:t>
      </w:r>
    </w:p>
    <w:p w:rsidR="009C25C7" w:rsidRPr="009C25C7" w:rsidRDefault="00115DA8" w:rsidP="009C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i/>
          <w:sz w:val="24"/>
          <w:szCs w:val="24"/>
        </w:rPr>
        <w:t>предметные:</w:t>
      </w:r>
      <w:r w:rsidRPr="00055319">
        <w:rPr>
          <w:rFonts w:ascii="Times New Roman" w:hAnsi="Times New Roman" w:cs="Times New Roman"/>
          <w:sz w:val="24"/>
          <w:szCs w:val="24"/>
        </w:rPr>
        <w:t xml:space="preserve"> </w:t>
      </w:r>
      <w:r w:rsidR="009C25C7" w:rsidRPr="009C25C7">
        <w:rPr>
          <w:rFonts w:ascii="Times New Roman" w:hAnsi="Times New Roman" w:cs="Times New Roman"/>
          <w:sz w:val="24"/>
          <w:szCs w:val="24"/>
        </w:rPr>
        <w:t>- закрепить действия с десятичными дробями и натуральными числами, сравнение десятичных дробей;</w:t>
      </w:r>
    </w:p>
    <w:p w:rsidR="009C25C7" w:rsidRPr="009C25C7" w:rsidRDefault="009C25C7" w:rsidP="009C25C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5C7">
        <w:rPr>
          <w:rFonts w:ascii="Times New Roman" w:hAnsi="Times New Roman" w:cs="Times New Roman"/>
          <w:sz w:val="24"/>
          <w:szCs w:val="24"/>
        </w:rPr>
        <w:t>- применить знания при решении задач с экологическим содержанием;</w:t>
      </w:r>
    </w:p>
    <w:p w:rsidR="009B3752" w:rsidRPr="00055319" w:rsidRDefault="009C25C7" w:rsidP="009C25C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5C7">
        <w:rPr>
          <w:rFonts w:ascii="Times New Roman" w:hAnsi="Times New Roman" w:cs="Times New Roman"/>
          <w:sz w:val="24"/>
          <w:szCs w:val="24"/>
        </w:rPr>
        <w:t>- познакомить учащихся с местными экологическими проблемами.</w:t>
      </w:r>
    </w:p>
    <w:p w:rsidR="009C25C7" w:rsidRPr="009C25C7" w:rsidRDefault="00115DA8" w:rsidP="009C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319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="009B3752" w:rsidRPr="00055319">
        <w:rPr>
          <w:rFonts w:ascii="Times New Roman" w:hAnsi="Times New Roman" w:cs="Times New Roman"/>
          <w:i/>
          <w:sz w:val="24"/>
          <w:szCs w:val="24"/>
        </w:rPr>
        <w:t>:</w:t>
      </w:r>
      <w:r w:rsidR="009B3752" w:rsidRPr="00055319">
        <w:rPr>
          <w:rFonts w:ascii="Times New Roman" w:hAnsi="Times New Roman" w:cs="Times New Roman"/>
          <w:sz w:val="24"/>
          <w:szCs w:val="24"/>
        </w:rPr>
        <w:t xml:space="preserve"> </w:t>
      </w:r>
      <w:r w:rsidR="009C25C7" w:rsidRPr="009C25C7">
        <w:rPr>
          <w:rFonts w:ascii="Times New Roman" w:hAnsi="Times New Roman" w:cs="Times New Roman"/>
          <w:sz w:val="24"/>
          <w:szCs w:val="24"/>
        </w:rPr>
        <w:t>- продолжить формирование умения анализировать, размышлять, делать выводы;</w:t>
      </w:r>
    </w:p>
    <w:p w:rsidR="009B3752" w:rsidRPr="00055319" w:rsidRDefault="009C25C7" w:rsidP="009C25C7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5C7">
        <w:rPr>
          <w:rFonts w:ascii="Times New Roman" w:hAnsi="Times New Roman" w:cs="Times New Roman"/>
          <w:sz w:val="24"/>
          <w:szCs w:val="24"/>
        </w:rPr>
        <w:t>- развивать умение ориентироваться в нестандартной ситуации.</w:t>
      </w:r>
    </w:p>
    <w:p w:rsidR="009C25C7" w:rsidRPr="009C25C7" w:rsidRDefault="009B3752" w:rsidP="009C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055319">
        <w:rPr>
          <w:rFonts w:ascii="Times New Roman" w:hAnsi="Times New Roman" w:cs="Times New Roman"/>
          <w:sz w:val="24"/>
          <w:szCs w:val="24"/>
        </w:rPr>
        <w:t xml:space="preserve">: </w:t>
      </w:r>
      <w:r w:rsidR="009C25C7" w:rsidRPr="009C25C7">
        <w:rPr>
          <w:rFonts w:ascii="Times New Roman" w:hAnsi="Times New Roman" w:cs="Times New Roman"/>
          <w:sz w:val="24"/>
          <w:szCs w:val="24"/>
        </w:rPr>
        <w:t>- воспитывать новое экологическое мышление, экологическую культуру;</w:t>
      </w:r>
    </w:p>
    <w:p w:rsidR="00115DA8" w:rsidRPr="00055319" w:rsidRDefault="009C25C7" w:rsidP="009C25C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5C7">
        <w:rPr>
          <w:rFonts w:ascii="Times New Roman" w:hAnsi="Times New Roman" w:cs="Times New Roman"/>
          <w:sz w:val="24"/>
          <w:szCs w:val="24"/>
        </w:rPr>
        <w:t>- прививать любовь к малой родине.</w:t>
      </w:r>
    </w:p>
    <w:p w:rsidR="00115DA8" w:rsidRPr="00055319" w:rsidRDefault="00115DA8" w:rsidP="000553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55319">
        <w:rPr>
          <w:rFonts w:ascii="Times New Roman" w:hAnsi="Times New Roman" w:cs="Times New Roman"/>
          <w:sz w:val="24"/>
          <w:szCs w:val="24"/>
        </w:rPr>
        <w:t>Карта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8480"/>
        <w:gridCol w:w="4353"/>
      </w:tblGrid>
      <w:tr w:rsidR="00115DA8" w:rsidRPr="00055319" w:rsidTr="009C25C7">
        <w:trPr>
          <w:trHeight w:val="239"/>
        </w:trPr>
        <w:tc>
          <w:tcPr>
            <w:tcW w:w="4380" w:type="dxa"/>
            <w:shd w:val="clear" w:color="auto" w:fill="auto"/>
          </w:tcPr>
          <w:p w:rsidR="00115DA8" w:rsidRPr="00055319" w:rsidRDefault="00115DA8" w:rsidP="00055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843" w:type="dxa"/>
            <w:shd w:val="clear" w:color="auto" w:fill="auto"/>
          </w:tcPr>
          <w:p w:rsidR="00115DA8" w:rsidRPr="00055319" w:rsidRDefault="00115DA8" w:rsidP="00055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632" w:type="dxa"/>
            <w:shd w:val="clear" w:color="auto" w:fill="auto"/>
          </w:tcPr>
          <w:p w:rsidR="00115DA8" w:rsidRPr="00055319" w:rsidRDefault="00115DA8" w:rsidP="00055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BE32F2" w:rsidRPr="00055319" w:rsidTr="009C25C7">
        <w:trPr>
          <w:trHeight w:val="248"/>
        </w:trPr>
        <w:tc>
          <w:tcPr>
            <w:tcW w:w="4380" w:type="dxa"/>
            <w:shd w:val="clear" w:color="auto" w:fill="auto"/>
          </w:tcPr>
          <w:p w:rsidR="00BE32F2" w:rsidRPr="00055319" w:rsidRDefault="00BE32F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1. Эмоциональный настрой</w:t>
            </w:r>
          </w:p>
          <w:p w:rsidR="00BE32F2" w:rsidRPr="00055319" w:rsidRDefault="00BE32F2" w:rsidP="000553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  <w:shd w:val="clear" w:color="auto" w:fill="auto"/>
          </w:tcPr>
          <w:p w:rsidR="00BE32F2" w:rsidRPr="00055319" w:rsidRDefault="00BE32F2" w:rsidP="000553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к уроку</w:t>
            </w:r>
          </w:p>
        </w:tc>
        <w:tc>
          <w:tcPr>
            <w:tcW w:w="5632" w:type="dxa"/>
            <w:shd w:val="clear" w:color="auto" w:fill="auto"/>
          </w:tcPr>
          <w:p w:rsidR="00BE32F2" w:rsidRPr="00055319" w:rsidRDefault="00BE32F2" w:rsidP="000553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Учащиеся проверяют все ли готово к уроку</w:t>
            </w:r>
          </w:p>
        </w:tc>
      </w:tr>
      <w:tr w:rsidR="00B2009D" w:rsidRPr="00055319" w:rsidTr="00F100D2">
        <w:trPr>
          <w:trHeight w:val="2240"/>
        </w:trPr>
        <w:tc>
          <w:tcPr>
            <w:tcW w:w="4380" w:type="dxa"/>
            <w:shd w:val="clear" w:color="auto" w:fill="auto"/>
          </w:tcPr>
          <w:p w:rsidR="00B2009D" w:rsidRPr="00055319" w:rsidRDefault="00B2009D" w:rsidP="000553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2. Мотивация</w:t>
            </w:r>
          </w:p>
        </w:tc>
        <w:tc>
          <w:tcPr>
            <w:tcW w:w="5843" w:type="dxa"/>
            <w:shd w:val="clear" w:color="auto" w:fill="auto"/>
          </w:tcPr>
          <w:p w:rsidR="004C4128" w:rsidRDefault="004C4128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Знаете ли вы, что выброшенная пластмасса разлагается 20-30 лет, кожа, резина – 40-50 лет, полиэтиленовый пакет 10-20 лет, а стекло – миллион лет!</w:t>
            </w:r>
          </w:p>
          <w:p w:rsidR="004C4128" w:rsidRDefault="004C4128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считаете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это связано с нашим уроком?</w:t>
            </w:r>
          </w:p>
          <w:p w:rsidR="009C25C7" w:rsidRPr="004C4128" w:rsidRDefault="009C25C7" w:rsidP="009C25C7">
            <w:pPr>
              <w:shd w:val="clear" w:color="auto" w:fill="FFFFFF"/>
              <w:spacing w:after="0" w:line="225" w:lineRule="atLeast"/>
              <w:ind w:left="16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человек видит и любит мир вокруг себя по-своему. Но не все </w:t>
            </w:r>
            <w:proofErr w:type="gramStart"/>
            <w:r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осознают,  единство</w:t>
            </w:r>
            <w:proofErr w:type="gramEnd"/>
            <w:r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и природы…</w:t>
            </w:r>
            <w:r w:rsid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4128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годом в России объявлен </w:t>
            </w:r>
            <w:r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год </w:t>
            </w:r>
            <w:r w:rsidR="004C4128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указом президента РФ объявлен годом экологии.</w:t>
            </w:r>
            <w:r w:rsidR="004C4128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C25C7" w:rsidRPr="004C4128" w:rsidRDefault="002E1920" w:rsidP="009C25C7">
            <w:pPr>
              <w:shd w:val="clear" w:color="auto" w:fill="FFFFFF"/>
              <w:spacing w:after="0" w:line="225" w:lineRule="atLeast"/>
              <w:ind w:left="1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4A344932" wp14:editId="52E8D5BC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81915</wp:posOffset>
                  </wp:positionV>
                  <wp:extent cx="1514475" cy="1135857"/>
                  <wp:effectExtent l="0" t="0" r="0" b="7620"/>
                  <wp:wrapThrough wrapText="bothSides">
                    <wp:wrapPolygon edited="0">
                      <wp:start x="0" y="0"/>
                      <wp:lineTo x="0" y="21383"/>
                      <wp:lineTo x="21192" y="21383"/>
                      <wp:lineTo x="2119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3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09D" w:rsidRDefault="002E1920" w:rsidP="009C25C7">
            <w:pPr>
              <w:spacing w:after="0" w:line="240" w:lineRule="auto"/>
              <w:ind w:left="16" w:firstLine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C25C7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этом уроке мы поговорим о том, что хорошего </w:t>
            </w:r>
            <w:r w:rsidR="004C4128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можете сделать для </w:t>
            </w:r>
            <w:proofErr w:type="gramStart"/>
            <w:r w:rsidR="004C4128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природы </w:t>
            </w:r>
            <w:r w:rsidR="009C25C7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C25C7" w:rsidRPr="004C4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только сегодня, сейчас, а на протяжении всей своей жизни</w:t>
            </w:r>
            <w:r w:rsidR="00B2009D" w:rsidRPr="004C41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1920" w:rsidRDefault="002E1920" w:rsidP="009C25C7">
            <w:pPr>
              <w:spacing w:after="0" w:line="240" w:lineRule="auto"/>
              <w:ind w:left="16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920" w:rsidRPr="00055319" w:rsidRDefault="002E1920" w:rsidP="009C25C7">
            <w:pPr>
              <w:spacing w:after="0" w:line="240" w:lineRule="auto"/>
              <w:ind w:left="16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2" w:type="dxa"/>
            <w:shd w:val="clear" w:color="auto" w:fill="auto"/>
          </w:tcPr>
          <w:p w:rsidR="00B2009D" w:rsidRPr="00055319" w:rsidRDefault="00B2009D" w:rsidP="009C25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отвечают на вопросы учителя. </w:t>
            </w:r>
          </w:p>
        </w:tc>
      </w:tr>
      <w:tr w:rsidR="00B2009D" w:rsidRPr="00055319" w:rsidTr="004C4128">
        <w:trPr>
          <w:trHeight w:val="5093"/>
        </w:trPr>
        <w:tc>
          <w:tcPr>
            <w:tcW w:w="4380" w:type="dxa"/>
            <w:shd w:val="clear" w:color="auto" w:fill="auto"/>
          </w:tcPr>
          <w:p w:rsidR="00B2009D" w:rsidRPr="00055319" w:rsidRDefault="00B2009D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Актуализация имеющихся знаний</w:t>
            </w:r>
          </w:p>
        </w:tc>
        <w:tc>
          <w:tcPr>
            <w:tcW w:w="5843" w:type="dxa"/>
            <w:shd w:val="clear" w:color="auto" w:fill="auto"/>
          </w:tcPr>
          <w:p w:rsidR="004C4128" w:rsidRDefault="002E1920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1130248" cy="847725"/>
                  <wp:effectExtent l="0" t="0" r="0" b="0"/>
                  <wp:wrapThrough wrapText="bothSides">
                    <wp:wrapPolygon edited="0">
                      <wp:start x="0" y="0"/>
                      <wp:lineTo x="0" y="20872"/>
                      <wp:lineTo x="21126" y="20872"/>
                      <wp:lineTo x="2112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48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E0407" w:rsidRPr="000553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1.</w:t>
            </w:r>
            <w:r w:rsidR="006E0407" w:rsidRPr="00055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Без пищи человек может прожить 1 месяц, без воды – 5 дней. А без кислорода? Чтобы узнать, сколько минут человек может прожить без кислорода, нужно найти 0,06 от числа 50.  (всего 3 </w:t>
            </w:r>
            <w:proofErr w:type="gramStart"/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>минуты !</w:t>
            </w:r>
            <w:proofErr w:type="gramEnd"/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).     </w:t>
            </w:r>
          </w:p>
          <w:p w:rsidR="009C25C7" w:rsidRDefault="009C25C7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25C7" w:rsidRDefault="002E1920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4601DC1C" wp14:editId="5065F0D1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30480</wp:posOffset>
                  </wp:positionV>
                  <wp:extent cx="1352550" cy="1013460"/>
                  <wp:effectExtent l="0" t="0" r="0" b="0"/>
                  <wp:wrapThrough wrapText="bothSides">
                    <wp:wrapPolygon edited="0">
                      <wp:start x="0" y="0"/>
                      <wp:lineTo x="0" y="21113"/>
                      <wp:lineTo x="21296" y="21113"/>
                      <wp:lineTo x="2129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5BE" w:rsidRPr="0005531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 Каждые 10 лет количество мусора на планете удваивается. Сейчас 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 xml:space="preserve">на переулке Комсомольском 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>50  дворов. Если каждая семья будет вывозить на свалку (обязательно на свалку, а не в ближа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йший лес!)  за год в среднем 0,8 т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 мусора, сколько его там прибавится? А если 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0,5 т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0,2 т</w:t>
            </w:r>
            <w:r w:rsidR="009C25C7" w:rsidRPr="009C25C7">
              <w:rPr>
                <w:rFonts w:ascii="Times New Roman" w:hAnsi="Times New Roman" w:cs="Times New Roman"/>
                <w:sz w:val="24"/>
                <w:szCs w:val="24"/>
              </w:rPr>
              <w:t>? Какой можно сделать вывод?</w:t>
            </w:r>
          </w:p>
          <w:p w:rsidR="004C4128" w:rsidRPr="009C25C7" w:rsidRDefault="002E1920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66E3059A" wp14:editId="2E5AC02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172720</wp:posOffset>
                  </wp:positionV>
                  <wp:extent cx="106680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214" y="21086"/>
                      <wp:lineTo x="2121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25C7" w:rsidRDefault="00625F38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="009C25C7">
              <w:rPr>
                <w:rFonts w:ascii="Times New Roman" w:hAnsi="Times New Roman" w:cs="Times New Roman"/>
                <w:sz w:val="24"/>
                <w:szCs w:val="24"/>
              </w:rPr>
              <w:t xml:space="preserve">Птицы- наши помощники и друзья. </w:t>
            </w:r>
          </w:p>
          <w:p w:rsidR="006B1F24" w:rsidRDefault="009C25C7" w:rsidP="004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-Чтобы узнать сколько одна синичка уничтожает гусениц в час нужно найти периметр геометрической фигуры </w:t>
            </w:r>
          </w:p>
          <w:p w:rsidR="009C25C7" w:rsidRPr="00055319" w:rsidRDefault="009C25C7" w:rsidP="004C41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чтобы узнать сколько одна мухоловка уничтожает гусениц в день необходимо найти площадь данной фигуры</w:t>
            </w:r>
          </w:p>
        </w:tc>
        <w:tc>
          <w:tcPr>
            <w:tcW w:w="5632" w:type="dxa"/>
            <w:shd w:val="clear" w:color="auto" w:fill="auto"/>
          </w:tcPr>
          <w:p w:rsidR="00B2009D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решают устно задачи</w:t>
            </w:r>
            <w:r w:rsidR="001E1F6A" w:rsidRPr="000553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25C7" w:rsidRPr="00055319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6A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0,06* 50= 3 минуты</w:t>
            </w:r>
          </w:p>
          <w:p w:rsidR="009C25C7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5C7" w:rsidRPr="009C25C7" w:rsidRDefault="009C25C7" w:rsidP="009C2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50* 0,8=140т</w:t>
            </w:r>
          </w:p>
          <w:p w:rsidR="009C25C7" w:rsidRPr="009C25C7" w:rsidRDefault="009C25C7" w:rsidP="009C2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50*0,5=25т</w:t>
            </w:r>
          </w:p>
          <w:p w:rsidR="009C25C7" w:rsidRPr="009C25C7" w:rsidRDefault="009C25C7" w:rsidP="009C2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50*0,2=10т</w:t>
            </w:r>
          </w:p>
          <w:p w:rsidR="009C25C7" w:rsidRPr="00055319" w:rsidRDefault="009C25C7" w:rsidP="009C25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5C7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1E1F6A" w:rsidRPr="00055319" w:rsidRDefault="001E1F6A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6A" w:rsidRPr="00055319" w:rsidRDefault="001E1F6A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6A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делают вывод</w:t>
            </w:r>
          </w:p>
          <w:p w:rsidR="009C25C7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E1F6A" w:rsidRDefault="009C25C7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6EC8623" wp14:editId="4AE2C74E">
                      <wp:extent cx="1323975" cy="542925"/>
                      <wp:effectExtent l="0" t="0" r="28575" b="28575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54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C981F1" id="Прямоугольник 8" o:spid="_x0000_s1026" style="width:104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" fillcolor="#4f81bd [3204]" strokecolor="#243f60 [1604]" strokeweight="2pt"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3345E" w:rsidRDefault="002E1920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00 гусениц в час)</w:t>
            </w:r>
          </w:p>
          <w:p w:rsidR="00A3345E" w:rsidRPr="00055319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(5 тысяч в день)</w:t>
            </w:r>
          </w:p>
        </w:tc>
      </w:tr>
      <w:tr w:rsidR="00A3345E" w:rsidRPr="00055319" w:rsidTr="00A3345E">
        <w:trPr>
          <w:trHeight w:val="834"/>
        </w:trPr>
        <w:tc>
          <w:tcPr>
            <w:tcW w:w="4380" w:type="dxa"/>
            <w:shd w:val="clear" w:color="auto" w:fill="auto"/>
          </w:tcPr>
          <w:p w:rsidR="00A3345E" w:rsidRPr="00055319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Закрепление ранее изученного материала. Решение задач</w:t>
            </w:r>
          </w:p>
        </w:tc>
        <w:tc>
          <w:tcPr>
            <w:tcW w:w="5843" w:type="dxa"/>
            <w:shd w:val="clear" w:color="auto" w:fill="auto"/>
          </w:tcPr>
          <w:p w:rsidR="00A3345E" w:rsidRPr="00A3345E" w:rsidRDefault="002E1920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64E68687" wp14:editId="7AC3DC0E">
                  <wp:simplePos x="0" y="0"/>
                  <wp:positionH relativeFrom="column">
                    <wp:posOffset>3785870</wp:posOffset>
                  </wp:positionH>
                  <wp:positionV relativeFrom="paragraph">
                    <wp:posOffset>250825</wp:posOffset>
                  </wp:positionV>
                  <wp:extent cx="1283335" cy="962660"/>
                  <wp:effectExtent l="0" t="0" r="0" b="8890"/>
                  <wp:wrapThrough wrapText="bothSides">
                    <wp:wrapPolygon edited="0">
                      <wp:start x="0" y="0"/>
                      <wp:lineTo x="0" y="21372"/>
                      <wp:lineTo x="21162" y="21372"/>
                      <wp:lineTo x="2116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9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45E"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1. </w:t>
            </w:r>
            <w:r w:rsidR="00A3345E"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Хотите узнать, на какой высоте нужно прибивать скворечник? Для этого</w:t>
            </w: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1) Из первой строки выберите наименьшее число</w:t>
            </w: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2) Из второй строки выберите наибольшее число </w:t>
            </w: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3) Сложите их </w:t>
            </w: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4) Полученный результат умножьте на число из третьей строки, которое не является ни наибольшим, ни наименьшим</w:t>
            </w: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      Итак, наш ответ -  необходимая высота в метрах.   </w:t>
            </w:r>
          </w:p>
          <w:tbl>
            <w:tblPr>
              <w:tblW w:w="6629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65"/>
              <w:gridCol w:w="2267"/>
              <w:gridCol w:w="2297"/>
            </w:tblGrid>
            <w:tr w:rsidR="00A3345E" w:rsidRPr="00A3345E" w:rsidTr="006F1B98">
              <w:tc>
                <w:tcPr>
                  <w:tcW w:w="20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5,36</w:t>
                  </w:r>
                </w:p>
              </w:tc>
              <w:tc>
                <w:tcPr>
                  <w:tcW w:w="22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1,25</w:t>
                  </w:r>
                </w:p>
              </w:tc>
              <w:tc>
                <w:tcPr>
                  <w:tcW w:w="22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1,945</w:t>
                  </w:r>
                </w:p>
              </w:tc>
            </w:tr>
            <w:tr w:rsidR="00A3345E" w:rsidRPr="00A3345E" w:rsidTr="006F1B98">
              <w:tc>
                <w:tcPr>
                  <w:tcW w:w="20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2,35</w:t>
                  </w:r>
                </w:p>
              </w:tc>
              <w:tc>
                <w:tcPr>
                  <w:tcW w:w="22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2,255</w:t>
                  </w:r>
                </w:p>
              </w:tc>
              <w:tc>
                <w:tcPr>
                  <w:tcW w:w="22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1,999</w:t>
                  </w:r>
                </w:p>
              </w:tc>
            </w:tr>
            <w:tr w:rsidR="00A3345E" w:rsidRPr="00A3345E" w:rsidTr="006F1B98">
              <w:tc>
                <w:tcPr>
                  <w:tcW w:w="20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5,8</w:t>
                  </w:r>
                </w:p>
              </w:tc>
              <w:tc>
                <w:tcPr>
                  <w:tcW w:w="22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0,25</w:t>
                  </w:r>
                </w:p>
              </w:tc>
              <w:tc>
                <w:tcPr>
                  <w:tcW w:w="22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A3345E" w:rsidRDefault="00A3345E" w:rsidP="00A3345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334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2,5</w:t>
                  </w:r>
                </w:p>
              </w:tc>
            </w:tr>
          </w:tbl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Если сложить числа на отмеченной диагонали, то мы узнаем, сколько сосен можно сохранить, собрав всего 1 тонну макулатуры. (10 сосен).</w:t>
            </w:r>
          </w:p>
          <w:p w:rsidR="00A3345E" w:rsidRDefault="00A3345E" w:rsidP="00A3345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     2. Каждую минуту исчезает 23 гектара леса и 3 биологических вида.16 </w:t>
            </w:r>
            <w:r w:rsidR="002E19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0560" behindDoc="0" locked="0" layoutInCell="1" allowOverlap="1" wp14:anchorId="0C4A1BCE" wp14:editId="12196510">
                  <wp:simplePos x="0" y="0"/>
                  <wp:positionH relativeFrom="column">
                    <wp:posOffset>4119245</wp:posOffset>
                  </wp:positionH>
                  <wp:positionV relativeFrom="paragraph">
                    <wp:posOffset>24130</wp:posOffset>
                  </wp:positionV>
                  <wp:extent cx="1037590" cy="778510"/>
                  <wp:effectExtent l="0" t="0" r="0" b="2540"/>
                  <wp:wrapThrough wrapText="bothSides">
                    <wp:wrapPolygon edited="0">
                      <wp:start x="0" y="0"/>
                      <wp:lineTo x="0" y="21142"/>
                      <wp:lineTo x="21018" y="21142"/>
                      <wp:lineTo x="2101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9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апреля 1966</w:t>
            </w: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года было принято решение о создании Красной книги. Наверное, её можно назвать ещё «Природы жалобная книга». В Красную книгу занесено   </w:t>
            </w:r>
            <w:proofErr w:type="gramStart"/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много  различных</w:t>
            </w:r>
            <w:proofErr w:type="gramEnd"/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цветов и трав, которым грозит уничтожение.  Сейчас мы узнаем название только двух из них, решив примеры и с помощью ключа расшифровав их названия.</w:t>
            </w:r>
            <w:r w:rsidR="004C41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</w:p>
          <w:p w:rsidR="002E1920" w:rsidRDefault="007F5C5C" w:rsidP="00A3345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5C5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6FD49" wp14:editId="65D4047E">
                  <wp:extent cx="1381125" cy="10358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69" cy="104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920" w:rsidRDefault="002E1920" w:rsidP="00A3345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W w:w="7501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6"/>
              <w:gridCol w:w="403"/>
              <w:gridCol w:w="378"/>
              <w:gridCol w:w="846"/>
              <w:gridCol w:w="706"/>
              <w:gridCol w:w="566"/>
              <w:gridCol w:w="706"/>
              <w:gridCol w:w="706"/>
              <w:gridCol w:w="566"/>
              <w:gridCol w:w="706"/>
              <w:gridCol w:w="846"/>
              <w:gridCol w:w="403"/>
              <w:gridCol w:w="706"/>
            </w:tblGrid>
            <w:tr w:rsidR="002E1920" w:rsidRPr="005A3F84" w:rsidTr="006F1B98"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0,17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104,5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5,64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18,1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8,61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7,5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0,</w:t>
                  </w:r>
                  <w:r w:rsidR="004C4128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10,45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8,16</w:t>
                  </w:r>
                </w:p>
              </w:tc>
            </w:tr>
            <w:tr w:rsidR="002E1920" w:rsidRPr="005A3F84" w:rsidTr="006F1B98"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Ц</w:t>
                  </w: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  <w:r w:rsidRPr="005A3F84"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  <w:t>М</w:t>
                  </w:r>
                </w:p>
              </w:tc>
            </w:tr>
            <w:tr w:rsidR="002E1920" w:rsidRPr="005A3F84" w:rsidTr="006F1B98"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3345E" w:rsidRPr="005A3F84" w:rsidRDefault="00A3345E" w:rsidP="00A3345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</w:rPr>
                  </w:pPr>
                </w:p>
              </w:tc>
            </w:tr>
          </w:tbl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I вариант                                                         II вариант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0,8 * 5 =4 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(Г)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                                          0,01*100 = 1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1,045 * 100 = 104,5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О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0,25 * 10 = 2,5  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Е)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0,3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= 0,</w:t>
            </w:r>
            <w:r w:rsidR="004C412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0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9 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Р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                3,6 + 2,04 = 5,64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Т)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2,5 + 6,11 = 8,61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И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     10</w:t>
            </w:r>
            <w:r w:rsidR="004C412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,21-10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,1</w:t>
            </w:r>
            <w:r w:rsidR="004C412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= 0,</w:t>
            </w:r>
            <w:r w:rsidR="004C412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0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9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Р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75 :</w:t>
            </w:r>
            <w:proofErr w:type="gramEnd"/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10 = 7,5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Ц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)             </w:t>
            </w:r>
            <w:r w:rsidR="004C412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                         7,3 -4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,8 = 2,5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Е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0,25 * 4 = 1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              20 – 1,9 = 18,1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Н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250 :</w:t>
            </w:r>
            <w:proofErr w:type="gramEnd"/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100 = 2,5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Е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         6,8+ 1,81 = 8,61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И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Pr="00A3345E" w:rsidRDefault="00A3345E" w:rsidP="00A3345E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 – 1,36 = 5,64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Т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                                    0,3*25 = 7,5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Ц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A3345E" w:rsidRDefault="00A3345E" w:rsidP="004C4128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                                                                17 * 0,01 = 0,17 (</w:t>
            </w:r>
            <w:r w:rsidRPr="00A3345E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А</w:t>
            </w:r>
            <w:r w:rsidRPr="00A3345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)</w:t>
            </w:r>
          </w:p>
          <w:p w:rsidR="007F5C5C" w:rsidRDefault="007F5C5C" w:rsidP="004C4128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 wp14:anchorId="65399A68">
                  <wp:extent cx="1190625" cy="89301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40" cy="910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C5C" w:rsidRPr="004C4128" w:rsidRDefault="007F5C5C" w:rsidP="004C4128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5632" w:type="dxa"/>
            <w:shd w:val="clear" w:color="auto" w:fill="auto"/>
          </w:tcPr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(1,25),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(2,35),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(1,25+2,35=3,6),  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(3,6*2,5=9),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Pr="00A3345E" w:rsidRDefault="00A3345E" w:rsidP="00A3345E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1)   1,945+2,255=4,2  2)  4,2+5,8=10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45E" w:rsidRPr="00A3345E" w:rsidRDefault="00A3345E" w:rsidP="00A334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3345E">
              <w:rPr>
                <w:rFonts w:ascii="Times New Roman" w:hAnsi="Times New Roman" w:cs="Times New Roman"/>
                <w:b/>
                <w:sz w:val="24"/>
                <w:szCs w:val="24"/>
              </w:rPr>
              <w:t>горицвет и ветреница</w:t>
            </w: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)-первоцветы ростовской области</w:t>
            </w:r>
          </w:p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45E" w:rsidRPr="00055319" w:rsidTr="00A3345E">
        <w:trPr>
          <w:trHeight w:val="834"/>
        </w:trPr>
        <w:tc>
          <w:tcPr>
            <w:tcW w:w="4380" w:type="dxa"/>
            <w:shd w:val="clear" w:color="auto" w:fill="auto"/>
          </w:tcPr>
          <w:p w:rsidR="00A3345E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</w:tc>
        <w:tc>
          <w:tcPr>
            <w:tcW w:w="5843" w:type="dxa"/>
            <w:shd w:val="clear" w:color="auto" w:fill="auto"/>
          </w:tcPr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Закройте глаза, расслабьте тело.</w:t>
            </w:r>
          </w:p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Представьте - вы птицы,  вы вдруг полетели!</w:t>
            </w:r>
          </w:p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Теперь в океане дельфином плывете,</w:t>
            </w:r>
          </w:p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Теперь в саду яблоки спелые рвете.</w:t>
            </w:r>
          </w:p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Налево, направо, вокруг посмотрели,</w:t>
            </w:r>
          </w:p>
          <w:p w:rsidR="00A3345E" w:rsidRPr="00A3345E" w:rsidRDefault="00A3345E" w:rsidP="004C4128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345E">
              <w:rPr>
                <w:rFonts w:ascii="Times New Roman" w:hAnsi="Times New Roman" w:cs="Times New Roman"/>
                <w:sz w:val="24"/>
                <w:szCs w:val="24"/>
              </w:rPr>
              <w:t>Открыли глаза, и снова за дело!</w:t>
            </w:r>
          </w:p>
        </w:tc>
        <w:tc>
          <w:tcPr>
            <w:tcW w:w="5632" w:type="dxa"/>
            <w:shd w:val="clear" w:color="auto" w:fill="auto"/>
          </w:tcPr>
          <w:p w:rsidR="00A3345E" w:rsidRDefault="00A3345E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09D" w:rsidRPr="00055319" w:rsidTr="00FE63D4">
        <w:trPr>
          <w:trHeight w:val="3251"/>
        </w:trPr>
        <w:tc>
          <w:tcPr>
            <w:tcW w:w="4380" w:type="dxa"/>
            <w:shd w:val="clear" w:color="auto" w:fill="auto"/>
          </w:tcPr>
          <w:p w:rsidR="00B2009D" w:rsidRPr="00055319" w:rsidRDefault="00F100D2" w:rsidP="00A334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B2009D" w:rsidRPr="000553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3345E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5843" w:type="dxa"/>
            <w:shd w:val="clear" w:color="auto" w:fill="auto"/>
          </w:tcPr>
          <w:p w:rsidR="00F100D2" w:rsidRPr="00F100D2" w:rsidRDefault="007F5C5C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000125" cy="749935"/>
                  <wp:effectExtent l="0" t="0" r="9525" b="0"/>
                  <wp:wrapThrough wrapText="bothSides">
                    <wp:wrapPolygon edited="0">
                      <wp:start x="0" y="0"/>
                      <wp:lineTo x="0" y="20850"/>
                      <wp:lineTo x="21394" y="20850"/>
                      <wp:lineTo x="21394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Нет ничего краше </w:t>
            </w:r>
            <w:proofErr w:type="gramStart"/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>и  привлекательней</w:t>
            </w:r>
            <w:proofErr w:type="gramEnd"/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нашего леса! Леса- это величайшее творение природы, краса и гордость нашей планеты. «Леса учат человека </w:t>
            </w:r>
            <w:proofErr w:type="gramStart"/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>понимать  прекрасное</w:t>
            </w:r>
            <w:proofErr w:type="gramEnd"/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>»- эти замечательные слова принадлежат Антону Павловичу Чехову.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>УСТНОЕ УПРАЖНЕНИЕ.                              (1 мин)</w:t>
            </w:r>
          </w:p>
          <w:p w:rsidR="00F100D2" w:rsidRPr="00F100D2" w:rsidRDefault="00FE63D4" w:rsidP="00F10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61D23966" wp14:editId="58F0D5C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158750</wp:posOffset>
                  </wp:positionV>
                  <wp:extent cx="1172210" cy="878840"/>
                  <wp:effectExtent l="0" t="0" r="8890" b="0"/>
                  <wp:wrapThrough wrapText="bothSides">
                    <wp:wrapPolygon edited="0">
                      <wp:start x="0" y="0"/>
                      <wp:lineTo x="0" y="21069"/>
                      <wp:lineTo x="21413" y="21069"/>
                      <wp:lineTo x="2141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87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Муравьи – санитары леса. Муравьиная семья за 1 день уничтожает до 1000 насекомых-вредителей. На 1 гектаре должно быть от 2 до 5 муравейников, чтобы лес был очищен  муравьями. Хватит ли 23 муравейника на 5 гектаров леса.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Но лес-это не только украшение земли. Лес необходим для строительства сёл и городов, фабрик и заводов. Производство бумаги и киноплёнки, </w:t>
            </w:r>
            <w:proofErr w:type="gramStart"/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мебели .</w:t>
            </w:r>
            <w:proofErr w:type="gramEnd"/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Древесина служит сырьём для получения спирта, кислоты. Сегодня мы остановимся на производстве бумаги. 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>Задача 8.</w:t>
            </w: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Проведем маленькое исследование и сделаем </w:t>
            </w:r>
            <w:proofErr w:type="gramStart"/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вычисления  к</w:t>
            </w:r>
            <w:proofErr w:type="gramEnd"/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следующей задачи.                                   (10 МИН)</w:t>
            </w:r>
          </w:p>
          <w:p w:rsidR="00F100D2" w:rsidRPr="00F100D2" w:rsidRDefault="00FE63D4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3D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772F9D1F" wp14:editId="78ABB77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42545</wp:posOffset>
                  </wp:positionV>
                  <wp:extent cx="132080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Вычислить, сколько нужно вырубить леса </w:t>
            </w:r>
            <w:proofErr w:type="gramStart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для  того</w:t>
            </w:r>
            <w:proofErr w:type="gramEnd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чтобы издать один учебник «Математика» авт. Е.Н. </w:t>
            </w:r>
            <w:proofErr w:type="spellStart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Бунимович</w:t>
            </w:r>
            <w:proofErr w:type="spellEnd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сколько, чтобы издать тираж учебника?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E63D4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40749EE9" wp14:editId="55011A86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67945</wp:posOffset>
                  </wp:positionV>
                  <wp:extent cx="1267460" cy="949960"/>
                  <wp:effectExtent l="0" t="0" r="8890" b="2540"/>
                  <wp:wrapThrough wrapText="bothSides">
                    <wp:wrapPolygon edited="0">
                      <wp:start x="0" y="0"/>
                      <wp:lineTo x="0" y="21225"/>
                      <wp:lineTo x="21427" y="21225"/>
                      <wp:lineTo x="2142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D2"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         План работы над задачей: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1. Вычислить площадь одной страницы учебника (измерить на уроке)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2.Умножить площадь одной страницы на количество страниц в учебнике (посмотреть количество страниц, разделить на два)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3. Выразить результат в квадратных метрах 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4. В интернете на сайте Российского центра на вопрос: какую площадь лесных угодий вырубают, чтобы получить 1000кв.м., ответ: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1000кв.м. требуется ¼ га леса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5. Умножить на тираж учебника (посмотреть тираж).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6. Сколько вырубили леса, чтобы создать тираж учебника?</w:t>
            </w:r>
          </w:p>
          <w:p w:rsidR="00F100D2" w:rsidRPr="00F100D2" w:rsidRDefault="00FE63D4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3D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0B912C47" wp14:editId="5B5C5B5C">
                  <wp:simplePos x="0" y="0"/>
                  <wp:positionH relativeFrom="column">
                    <wp:posOffset>3376295</wp:posOffset>
                  </wp:positionH>
                  <wp:positionV relativeFrom="paragraph">
                    <wp:posOffset>46990</wp:posOffset>
                  </wp:positionV>
                  <wp:extent cx="1656715" cy="1242060"/>
                  <wp:effectExtent l="0" t="0" r="635" b="0"/>
                  <wp:wrapThrough wrapText="bothSides">
                    <wp:wrapPolygon edited="0">
                      <wp:start x="0" y="0"/>
                      <wp:lineTo x="0" y="21202"/>
                      <wp:lineTo x="21360" y="21202"/>
                      <wp:lineTo x="2136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1F24" w:rsidRDefault="006B1F24" w:rsidP="000553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100D2"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Какой вывод для себя вы сделали,  решая эту задачу?</w:t>
            </w:r>
          </w:p>
          <w:p w:rsidR="00F100D2" w:rsidRPr="00055319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Отрывок песни Р. Рождественского «Просьба»</w:t>
            </w:r>
            <w:r w:rsidR="00FE63D4" w:rsidRPr="00FE63D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632" w:type="dxa"/>
            <w:shd w:val="clear" w:color="auto" w:fill="auto"/>
          </w:tcPr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83C04" w:rsidRDefault="00783C04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Размеры одной страницы </w:t>
            </w:r>
            <w:proofErr w:type="gramStart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учебника  </w:t>
            </w:r>
            <w:r w:rsidRPr="00F10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proofErr w:type="gramEnd"/>
            <w:r w:rsidRPr="00F10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,5см</w:t>
            </w: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и </w:t>
            </w:r>
            <w:r w:rsidRPr="00F10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26см, </w:t>
            </w: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площадь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17*22=507кв.см.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учебнике 240 страниц или 120 </w:t>
            </w:r>
            <w:proofErr w:type="gramStart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листов ,</w:t>
            </w:r>
            <w:proofErr w:type="gramEnd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значит площадь всех страниц учебника 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507*120=60840кв.см.=6,0840кв.м.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На 1000кв.м. нужно вырубить 1/4га=2500кв.м. деревьев, т. е.             в 2,5раза больше.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Значит, на производство одного учебника требуется 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6,084*2,5=</w:t>
            </w:r>
            <w:proofErr w:type="gramStart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15,21кв.м</w:t>
            </w:r>
            <w:proofErr w:type="gramEnd"/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</w:p>
          <w:p w:rsidR="00F100D2" w:rsidRP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На весь тираж в 50 000 экземпляров требуется </w:t>
            </w: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15,21*10 000  =152100кв.м.=15,21га </w:t>
            </w: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F10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прежде чем  портить учебник, подумай, сколько погибнет деревьев для  изготовления нового)</w:t>
            </w: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100D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  </w:t>
            </w:r>
          </w:p>
          <w:p w:rsidR="00F100D2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3C42" w:rsidRPr="00055319" w:rsidRDefault="00F100D2" w:rsidP="00F10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</w:t>
            </w:r>
          </w:p>
        </w:tc>
      </w:tr>
      <w:tr w:rsidR="00B2009D" w:rsidRPr="00055319" w:rsidTr="00F100D2">
        <w:trPr>
          <w:trHeight w:val="692"/>
        </w:trPr>
        <w:tc>
          <w:tcPr>
            <w:tcW w:w="4380" w:type="dxa"/>
            <w:shd w:val="clear" w:color="auto" w:fill="auto"/>
          </w:tcPr>
          <w:p w:rsidR="00B2009D" w:rsidRPr="00055319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2009D" w:rsidRPr="00055319">
              <w:rPr>
                <w:rFonts w:ascii="Times New Roman" w:hAnsi="Times New Roman" w:cs="Times New Roman"/>
                <w:sz w:val="24"/>
                <w:szCs w:val="24"/>
              </w:rPr>
              <w:t>. Домашнее задание</w:t>
            </w:r>
          </w:p>
        </w:tc>
        <w:tc>
          <w:tcPr>
            <w:tcW w:w="5843" w:type="dxa"/>
            <w:shd w:val="clear" w:color="auto" w:fill="auto"/>
          </w:tcPr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Составить и решить задачу с экологическим содержанием.</w:t>
            </w:r>
          </w:p>
          <w:p w:rsidR="002B283A" w:rsidRPr="00055319" w:rsidRDefault="002B283A" w:rsidP="000553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2" w:type="dxa"/>
            <w:shd w:val="clear" w:color="auto" w:fill="auto"/>
          </w:tcPr>
          <w:p w:rsidR="00B2009D" w:rsidRPr="00055319" w:rsidRDefault="00A93C4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19">
              <w:rPr>
                <w:rFonts w:ascii="Times New Roman" w:hAnsi="Times New Roman" w:cs="Times New Roman"/>
                <w:sz w:val="24"/>
                <w:szCs w:val="24"/>
              </w:rPr>
              <w:t>Определяются с выполнением домашнего задания.</w:t>
            </w:r>
          </w:p>
        </w:tc>
      </w:tr>
      <w:tr w:rsidR="00F100D2" w:rsidRPr="00055319" w:rsidTr="00F100D2">
        <w:trPr>
          <w:trHeight w:val="692"/>
        </w:trPr>
        <w:tc>
          <w:tcPr>
            <w:tcW w:w="4380" w:type="dxa"/>
            <w:shd w:val="clear" w:color="auto" w:fill="auto"/>
          </w:tcPr>
          <w:p w:rsidR="00F100D2" w:rsidRDefault="00F100D2" w:rsidP="00F100D2">
            <w:pPr>
              <w:shd w:val="clear" w:color="auto" w:fill="FFFFFF"/>
              <w:spacing w:after="0" w:line="225" w:lineRule="atLeast"/>
              <w:ind w:left="36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итог урока. Оценки.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</w:rPr>
              <w:t xml:space="preserve"> Р</w:t>
            </w:r>
            <w:r w:rsidRPr="00D44DF0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  <w:u w:val="single"/>
              </w:rPr>
              <w:t>ЕФЛЕКСИЯ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</w:rPr>
              <w:t>.</w:t>
            </w:r>
          </w:p>
          <w:p w:rsidR="00F100D2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  <w:shd w:val="clear" w:color="auto" w:fill="auto"/>
          </w:tcPr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Принцип  «Микрофон». (Ученики по очереди  дают аргументированный ответ на один из вопросов).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- На уроке я работал                                   активно / пассивно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Своей работой на уроке я                         доволен / не доволен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Урок для меня  показался                         коротким / длинным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За урок я                                                      не устал / устал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Моё настроение                                          стало лучше / стало хуже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Материал урока был                                  полезен / бесполезен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интересен / скучен</w:t>
            </w:r>
          </w:p>
          <w:p w:rsid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sz w:val="24"/>
                <w:szCs w:val="24"/>
              </w:rPr>
              <w:t>- Домашнее задание мне кажется               лёгким / трудным.</w:t>
            </w:r>
          </w:p>
          <w:p w:rsid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 общества и природы общая судьба. Их будущее зависит от каждого из нас. Защита природы – дело совести и долга каждого из нас!</w:t>
            </w: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D2" w:rsidRPr="00F100D2" w:rsidRDefault="00F100D2" w:rsidP="00F10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2" w:type="dxa"/>
            <w:shd w:val="clear" w:color="auto" w:fill="auto"/>
          </w:tcPr>
          <w:p w:rsidR="00F100D2" w:rsidRPr="00055319" w:rsidRDefault="00F100D2" w:rsidP="0005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97D" w:rsidRDefault="0067297D" w:rsidP="00F100D2">
      <w:pPr>
        <w:tabs>
          <w:tab w:val="left" w:pos="74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разработан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60707">
          <w:rPr>
            <w:rStyle w:val="a7"/>
            <w:rFonts w:ascii="Times New Roman" w:hAnsi="Times New Roman" w:cs="Times New Roman"/>
            <w:sz w:val="28"/>
            <w:szCs w:val="28"/>
          </w:rPr>
          <w:t>https://infourok.ru/inte-integrirovanniy-urok-matematika-ekologiya-po-teme-vse-deystviya-s-desyatichnimi-drobyami-1408521.html</w:t>
        </w:r>
      </w:hyperlink>
    </w:p>
    <w:p w:rsidR="005F2D65" w:rsidRDefault="00187040" w:rsidP="00F100D2">
      <w:pPr>
        <w:tabs>
          <w:tab w:val="left" w:pos="74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2D65" w:rsidRDefault="005F2D65" w:rsidP="005F2D65">
      <w:pPr>
        <w:rPr>
          <w:rFonts w:ascii="Times New Roman" w:hAnsi="Times New Roman" w:cs="Times New Roman"/>
          <w:sz w:val="28"/>
          <w:szCs w:val="28"/>
        </w:rPr>
      </w:pPr>
    </w:p>
    <w:sectPr w:rsidR="005F2D65" w:rsidSect="004C4128">
      <w:pgSz w:w="16838" w:h="11906" w:orient="landscape"/>
      <w:pgMar w:top="567" w:right="568" w:bottom="426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6A5"/>
    <w:multiLevelType w:val="hybridMultilevel"/>
    <w:tmpl w:val="08D0802C"/>
    <w:lvl w:ilvl="0" w:tplc="84F66FB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017F1"/>
    <w:multiLevelType w:val="hybridMultilevel"/>
    <w:tmpl w:val="AEB85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A8"/>
    <w:rsid w:val="00055319"/>
    <w:rsid w:val="000A3893"/>
    <w:rsid w:val="00115DA8"/>
    <w:rsid w:val="0016417B"/>
    <w:rsid w:val="00187040"/>
    <w:rsid w:val="001E1F6A"/>
    <w:rsid w:val="001F7F61"/>
    <w:rsid w:val="002B283A"/>
    <w:rsid w:val="002E1920"/>
    <w:rsid w:val="003B65BE"/>
    <w:rsid w:val="004C4128"/>
    <w:rsid w:val="005610BE"/>
    <w:rsid w:val="005F2D65"/>
    <w:rsid w:val="00625F38"/>
    <w:rsid w:val="0067297D"/>
    <w:rsid w:val="006B1F24"/>
    <w:rsid w:val="006E0407"/>
    <w:rsid w:val="00783C04"/>
    <w:rsid w:val="007F5C5C"/>
    <w:rsid w:val="00914BD7"/>
    <w:rsid w:val="00940E2B"/>
    <w:rsid w:val="009B3752"/>
    <w:rsid w:val="009C25C7"/>
    <w:rsid w:val="00A3345E"/>
    <w:rsid w:val="00A93C42"/>
    <w:rsid w:val="00AD7512"/>
    <w:rsid w:val="00B2009D"/>
    <w:rsid w:val="00BE32F2"/>
    <w:rsid w:val="00DA4E46"/>
    <w:rsid w:val="00ED2FAF"/>
    <w:rsid w:val="00F100D2"/>
    <w:rsid w:val="00F95129"/>
    <w:rsid w:val="00FB66CA"/>
    <w:rsid w:val="00FE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35728"/>
  <w15:docId w15:val="{44D8EC0E-D9CD-476A-9C0B-FA4BAC60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5F38"/>
    <w:pPr>
      <w:ind w:left="720"/>
      <w:contextualSpacing/>
    </w:pPr>
  </w:style>
  <w:style w:type="table" w:styleId="a6">
    <w:name w:val="Table Grid"/>
    <w:basedOn w:val="a1"/>
    <w:uiPriority w:val="59"/>
    <w:rsid w:val="005F2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72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infourok.ru/inte-integrirovanniy-urok-matematika-ekologiya-po-teme-vse-deystviya-s-desyatichnimi-drobyami-140852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KOMP1</cp:lastModifiedBy>
  <cp:revision>11</cp:revision>
  <cp:lastPrinted>2017-11-16T12:24:00Z</cp:lastPrinted>
  <dcterms:created xsi:type="dcterms:W3CDTF">2017-11-14T09:50:00Z</dcterms:created>
  <dcterms:modified xsi:type="dcterms:W3CDTF">2017-11-18T05:39:00Z</dcterms:modified>
</cp:coreProperties>
</file>